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0D" w:rsidRPr="00885278" w:rsidRDefault="00885278" w:rsidP="0079700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79004008">
            <wp:extent cx="2019300" cy="561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4C30" w:rsidRDefault="002A4C30" w:rsidP="0035255C">
      <w:pPr>
        <w:jc w:val="center"/>
        <w:rPr>
          <w:rFonts w:ascii="Verdana" w:hAnsi="Verdana" w:cs="Arial"/>
          <w:color w:val="0000FF"/>
          <w:sz w:val="28"/>
          <w:szCs w:val="28"/>
        </w:rPr>
      </w:pPr>
    </w:p>
    <w:p w:rsidR="0035255C" w:rsidRPr="00885278" w:rsidRDefault="0035255C" w:rsidP="0035255C">
      <w:pPr>
        <w:jc w:val="center"/>
        <w:rPr>
          <w:rFonts w:ascii="Verdana" w:hAnsi="Verdana" w:cs="Arial"/>
          <w:color w:val="17365D" w:themeColor="text2" w:themeShade="BF"/>
          <w:sz w:val="28"/>
          <w:szCs w:val="28"/>
        </w:rPr>
      </w:pPr>
      <w:r w:rsidRPr="00885278">
        <w:rPr>
          <w:rFonts w:ascii="Verdana" w:hAnsi="Verdana" w:cs="Arial"/>
          <w:color w:val="17365D" w:themeColor="text2" w:themeShade="BF"/>
          <w:sz w:val="28"/>
          <w:szCs w:val="28"/>
        </w:rPr>
        <w:t>WELCOME TO UNISOURCE MEDICAL</w:t>
      </w:r>
    </w:p>
    <w:p w:rsidR="00876E61" w:rsidRDefault="0035255C" w:rsidP="00885278">
      <w:pPr>
        <w:jc w:val="center"/>
        <w:rPr>
          <w:rFonts w:ascii="Verdana" w:hAnsi="Verdana" w:cs="Arial"/>
          <w:b/>
          <w:color w:val="17365D" w:themeColor="text2" w:themeShade="BF"/>
          <w:sz w:val="28"/>
          <w:szCs w:val="28"/>
        </w:rPr>
      </w:pPr>
      <w:r w:rsidRPr="00885278">
        <w:rPr>
          <w:rFonts w:ascii="Verdana" w:hAnsi="Verdana" w:cs="Arial"/>
          <w:b/>
          <w:color w:val="17365D" w:themeColor="text2" w:themeShade="BF"/>
          <w:sz w:val="28"/>
          <w:szCs w:val="28"/>
        </w:rPr>
        <w:t>WE APP</w:t>
      </w:r>
      <w:r w:rsidR="000D23F2" w:rsidRPr="00885278">
        <w:rPr>
          <w:rFonts w:ascii="Verdana" w:hAnsi="Verdana" w:cs="Arial"/>
          <w:b/>
          <w:color w:val="17365D" w:themeColor="text2" w:themeShade="BF"/>
          <w:sz w:val="28"/>
          <w:szCs w:val="28"/>
        </w:rPr>
        <w:t>RECIATE YOUR CONFIDENCE IN US!</w:t>
      </w:r>
    </w:p>
    <w:p w:rsidR="00885278" w:rsidRPr="00885278" w:rsidRDefault="00885278" w:rsidP="00885278">
      <w:pPr>
        <w:jc w:val="center"/>
        <w:rPr>
          <w:rFonts w:ascii="Verdana" w:hAnsi="Verdana" w:cs="Arial"/>
          <w:b/>
          <w:color w:val="17365D" w:themeColor="text2" w:themeShade="BF"/>
          <w:sz w:val="28"/>
          <w:szCs w:val="28"/>
        </w:rPr>
      </w:pPr>
      <w:bookmarkStart w:id="0" w:name="_GoBack"/>
      <w:bookmarkEnd w:id="0"/>
    </w:p>
    <w:p w:rsidR="00876E61" w:rsidRPr="00885278" w:rsidRDefault="00876E61" w:rsidP="00885278">
      <w:pPr>
        <w:jc w:val="both"/>
        <w:rPr>
          <w:rFonts w:ascii="Verdana" w:hAnsi="Verdana" w:cs="Arial"/>
          <w:color w:val="17365D" w:themeColor="text2" w:themeShade="BF"/>
          <w:sz w:val="18"/>
          <w:szCs w:val="18"/>
        </w:rPr>
      </w:pPr>
    </w:p>
    <w:p w:rsidR="00677068" w:rsidRPr="00252922" w:rsidRDefault="00876E61" w:rsidP="00885278">
      <w:pPr>
        <w:jc w:val="both"/>
        <w:rPr>
          <w:rFonts w:ascii="Verdana" w:hAnsi="Verdana" w:cs="Arial"/>
          <w:sz w:val="18"/>
          <w:szCs w:val="18"/>
        </w:rPr>
      </w:pPr>
      <w:r w:rsidRPr="00252922">
        <w:rPr>
          <w:rFonts w:ascii="Verdana" w:hAnsi="Verdana" w:cs="Arial"/>
          <w:sz w:val="18"/>
          <w:szCs w:val="18"/>
        </w:rPr>
        <w:t>Thank you for your interest</w:t>
      </w:r>
      <w:r w:rsidR="00677068" w:rsidRPr="00252922">
        <w:rPr>
          <w:rFonts w:ascii="Verdana" w:hAnsi="Verdana" w:cs="Arial"/>
          <w:sz w:val="18"/>
          <w:szCs w:val="18"/>
        </w:rPr>
        <w:t xml:space="preserve"> in joining our team of qualified healthcare professionals</w:t>
      </w:r>
      <w:r w:rsidRPr="00252922">
        <w:rPr>
          <w:rFonts w:ascii="Verdana" w:hAnsi="Verdana" w:cs="Arial"/>
          <w:sz w:val="18"/>
          <w:szCs w:val="18"/>
        </w:rPr>
        <w:t xml:space="preserve"> </w:t>
      </w:r>
      <w:r w:rsidR="00677068" w:rsidRPr="00252922">
        <w:rPr>
          <w:rFonts w:ascii="Verdana" w:hAnsi="Verdana" w:cs="Arial"/>
          <w:sz w:val="18"/>
          <w:szCs w:val="18"/>
        </w:rPr>
        <w:t xml:space="preserve">to work </w:t>
      </w:r>
      <w:r w:rsidRPr="00252922">
        <w:rPr>
          <w:rFonts w:ascii="Verdana" w:hAnsi="Verdana" w:cs="Arial"/>
          <w:sz w:val="18"/>
          <w:szCs w:val="18"/>
        </w:rPr>
        <w:t>as a</w:t>
      </w:r>
      <w:r w:rsidR="00677068" w:rsidRPr="00252922">
        <w:rPr>
          <w:rFonts w:ascii="Verdana" w:hAnsi="Verdana" w:cs="Arial"/>
          <w:sz w:val="18"/>
          <w:szCs w:val="18"/>
        </w:rPr>
        <w:t xml:space="preserve">n Independent Contractor with </w:t>
      </w:r>
      <w:r w:rsidR="00677068" w:rsidRPr="00885278">
        <w:rPr>
          <w:rFonts w:ascii="Verdana" w:hAnsi="Verdana" w:cs="Arial"/>
          <w:b/>
          <w:color w:val="0033CC"/>
          <w:sz w:val="18"/>
          <w:szCs w:val="18"/>
        </w:rPr>
        <w:t>Unisource Medical</w:t>
      </w:r>
      <w:r w:rsidR="00FA755D" w:rsidRPr="00885278">
        <w:rPr>
          <w:rFonts w:ascii="Verdana" w:hAnsi="Verdana" w:cs="Arial"/>
          <w:b/>
          <w:color w:val="0033CC"/>
          <w:sz w:val="18"/>
          <w:szCs w:val="18"/>
        </w:rPr>
        <w:t xml:space="preserve"> </w:t>
      </w:r>
      <w:r w:rsidR="00FA755D" w:rsidRPr="00885278">
        <w:rPr>
          <w:rFonts w:ascii="Verdana" w:hAnsi="Verdana" w:cs="Arial"/>
          <w:color w:val="0033CC"/>
          <w:sz w:val="18"/>
          <w:szCs w:val="18"/>
        </w:rPr>
        <w:t xml:space="preserve">passionately known as </w:t>
      </w:r>
      <w:r w:rsidR="00FA755D" w:rsidRPr="00885278">
        <w:rPr>
          <w:rFonts w:ascii="Verdana" w:hAnsi="Verdana" w:cs="Arial"/>
          <w:b/>
          <w:color w:val="0033CC"/>
          <w:sz w:val="18"/>
          <w:szCs w:val="18"/>
        </w:rPr>
        <w:t>“UMed”</w:t>
      </w:r>
      <w:r w:rsidR="00677068" w:rsidRPr="00252922">
        <w:rPr>
          <w:rFonts w:ascii="Verdana" w:hAnsi="Verdana" w:cs="Arial"/>
          <w:sz w:val="18"/>
          <w:szCs w:val="18"/>
        </w:rPr>
        <w:t xml:space="preserve">.  We welcome you to our </w:t>
      </w:r>
      <w:r w:rsidR="0035255C" w:rsidRPr="00252922">
        <w:rPr>
          <w:rFonts w:ascii="Verdana" w:hAnsi="Verdana" w:cs="Arial"/>
          <w:sz w:val="18"/>
          <w:szCs w:val="18"/>
        </w:rPr>
        <w:t xml:space="preserve">diversified </w:t>
      </w:r>
      <w:r w:rsidR="00677068" w:rsidRPr="00252922">
        <w:rPr>
          <w:rFonts w:ascii="Verdana" w:hAnsi="Verdana" w:cs="Arial"/>
          <w:sz w:val="18"/>
          <w:szCs w:val="18"/>
        </w:rPr>
        <w:t xml:space="preserve">candidate pool </w:t>
      </w:r>
      <w:r w:rsidR="0035255C" w:rsidRPr="00252922">
        <w:rPr>
          <w:rFonts w:ascii="Verdana" w:hAnsi="Verdana" w:cs="Arial"/>
          <w:sz w:val="18"/>
          <w:szCs w:val="18"/>
        </w:rPr>
        <w:t>of physicians, physician assistants, and nurse practitioners.</w:t>
      </w:r>
    </w:p>
    <w:p w:rsidR="00677068" w:rsidRPr="00252922" w:rsidRDefault="00677068" w:rsidP="00983999">
      <w:pPr>
        <w:rPr>
          <w:rFonts w:ascii="Verdana" w:hAnsi="Verdana" w:cs="Arial"/>
          <w:sz w:val="18"/>
          <w:szCs w:val="18"/>
        </w:rPr>
      </w:pPr>
    </w:p>
    <w:p w:rsidR="00876E61" w:rsidRPr="00252922" w:rsidRDefault="00876E61" w:rsidP="00983999">
      <w:pPr>
        <w:rPr>
          <w:rFonts w:ascii="Verdana" w:hAnsi="Verdana" w:cs="Arial"/>
          <w:sz w:val="18"/>
          <w:szCs w:val="18"/>
        </w:rPr>
      </w:pPr>
      <w:r w:rsidRPr="00252922">
        <w:rPr>
          <w:rFonts w:ascii="Verdana" w:hAnsi="Verdana" w:cs="Arial"/>
          <w:sz w:val="18"/>
          <w:szCs w:val="18"/>
        </w:rPr>
        <w:t>Attached you will find:</w:t>
      </w:r>
    </w:p>
    <w:p w:rsidR="00876E61" w:rsidRPr="00252922" w:rsidRDefault="00876E61" w:rsidP="00876E61">
      <w:pPr>
        <w:numPr>
          <w:ilvl w:val="0"/>
          <w:numId w:val="2"/>
        </w:numPr>
        <w:rPr>
          <w:rFonts w:ascii="Verdana" w:hAnsi="Verdana" w:cs="Arial"/>
          <w:b/>
          <w:sz w:val="18"/>
          <w:szCs w:val="18"/>
        </w:rPr>
      </w:pPr>
      <w:r w:rsidRPr="00252922">
        <w:rPr>
          <w:rFonts w:ascii="Verdana" w:hAnsi="Verdana" w:cs="Arial"/>
          <w:b/>
          <w:bCs/>
          <w:sz w:val="18"/>
          <w:szCs w:val="18"/>
        </w:rPr>
        <w:t>Professional Placement/Service</w:t>
      </w:r>
      <w:r w:rsidRPr="00252922">
        <w:rPr>
          <w:rFonts w:ascii="Verdana" w:hAnsi="Verdana" w:cs="Arial"/>
          <w:b/>
          <w:sz w:val="18"/>
          <w:szCs w:val="18"/>
        </w:rPr>
        <w:t xml:space="preserve"> Agreement (PSA)</w:t>
      </w:r>
    </w:p>
    <w:p w:rsidR="00876E61" w:rsidRPr="00252922" w:rsidRDefault="00AD326D" w:rsidP="00876E61">
      <w:pPr>
        <w:numPr>
          <w:ilvl w:val="0"/>
          <w:numId w:val="2"/>
        </w:numPr>
        <w:rPr>
          <w:rFonts w:ascii="Verdana" w:hAnsi="Verdana" w:cs="Arial"/>
          <w:b/>
          <w:sz w:val="18"/>
          <w:szCs w:val="18"/>
        </w:rPr>
      </w:pPr>
      <w:r w:rsidRPr="00252922">
        <w:rPr>
          <w:rFonts w:ascii="Verdana" w:hAnsi="Verdana" w:cs="Arial"/>
          <w:b/>
          <w:sz w:val="18"/>
          <w:szCs w:val="18"/>
        </w:rPr>
        <w:t>Disclosure Authorization</w:t>
      </w:r>
    </w:p>
    <w:p w:rsidR="00FA755D" w:rsidRPr="00252922" w:rsidRDefault="00876E61" w:rsidP="00876E61">
      <w:pPr>
        <w:numPr>
          <w:ilvl w:val="0"/>
          <w:numId w:val="2"/>
        </w:numPr>
        <w:rPr>
          <w:rFonts w:ascii="Verdana" w:hAnsi="Verdana" w:cs="Arial"/>
          <w:b/>
          <w:sz w:val="18"/>
          <w:szCs w:val="18"/>
        </w:rPr>
      </w:pPr>
      <w:r w:rsidRPr="00252922">
        <w:rPr>
          <w:rFonts w:ascii="Verdana" w:hAnsi="Verdana" w:cs="Arial"/>
          <w:b/>
          <w:sz w:val="18"/>
          <w:szCs w:val="18"/>
        </w:rPr>
        <w:t>W-9</w:t>
      </w:r>
    </w:p>
    <w:p w:rsidR="00876E61" w:rsidRPr="00252922" w:rsidRDefault="00FA755D" w:rsidP="00876E61">
      <w:pPr>
        <w:numPr>
          <w:ilvl w:val="0"/>
          <w:numId w:val="2"/>
        </w:numPr>
        <w:rPr>
          <w:rFonts w:ascii="Verdana" w:hAnsi="Verdana" w:cs="Arial"/>
          <w:b/>
          <w:sz w:val="18"/>
          <w:szCs w:val="18"/>
        </w:rPr>
      </w:pPr>
      <w:r w:rsidRPr="00252922">
        <w:rPr>
          <w:rFonts w:ascii="Verdana" w:hAnsi="Verdana" w:cs="Arial"/>
          <w:b/>
          <w:sz w:val="18"/>
          <w:szCs w:val="18"/>
        </w:rPr>
        <w:t>Direct Deposit/PayCard Authorization</w:t>
      </w:r>
      <w:r w:rsidR="00876E61" w:rsidRPr="00252922">
        <w:rPr>
          <w:rFonts w:ascii="Verdana" w:hAnsi="Verdana" w:cs="Arial"/>
          <w:b/>
          <w:sz w:val="18"/>
          <w:szCs w:val="18"/>
        </w:rPr>
        <w:t xml:space="preserve"> </w:t>
      </w:r>
    </w:p>
    <w:p w:rsidR="00876E61" w:rsidRPr="00252922" w:rsidRDefault="00876E61" w:rsidP="00876E61">
      <w:pPr>
        <w:numPr>
          <w:ilvl w:val="0"/>
          <w:numId w:val="2"/>
        </w:numPr>
        <w:rPr>
          <w:rFonts w:ascii="Verdana" w:hAnsi="Verdana" w:cs="Arial"/>
          <w:b/>
          <w:sz w:val="18"/>
          <w:szCs w:val="18"/>
        </w:rPr>
      </w:pPr>
      <w:r w:rsidRPr="00252922">
        <w:rPr>
          <w:rFonts w:ascii="Verdana" w:hAnsi="Verdana" w:cs="Arial"/>
          <w:b/>
          <w:sz w:val="18"/>
          <w:szCs w:val="18"/>
        </w:rPr>
        <w:t xml:space="preserve">Timesheet </w:t>
      </w:r>
    </w:p>
    <w:p w:rsidR="00876E61" w:rsidRPr="00885278" w:rsidRDefault="00876E61" w:rsidP="00876E61">
      <w:pPr>
        <w:rPr>
          <w:rFonts w:ascii="Verdana" w:hAnsi="Verdana" w:cs="Arial"/>
          <w:color w:val="0033CC"/>
          <w:sz w:val="18"/>
          <w:szCs w:val="18"/>
        </w:rPr>
      </w:pPr>
    </w:p>
    <w:p w:rsidR="00876E61" w:rsidRPr="00885278" w:rsidRDefault="00876E61" w:rsidP="00885278">
      <w:pPr>
        <w:jc w:val="both"/>
        <w:rPr>
          <w:rFonts w:ascii="Verdana" w:hAnsi="Verdana" w:cs="Arial"/>
          <w:color w:val="0033CC"/>
          <w:sz w:val="18"/>
          <w:szCs w:val="18"/>
        </w:rPr>
      </w:pPr>
      <w:r w:rsidRPr="00885278">
        <w:rPr>
          <w:rFonts w:ascii="Verdana" w:hAnsi="Verdana" w:cs="Arial"/>
          <w:i/>
          <w:color w:val="0033CC"/>
          <w:sz w:val="18"/>
          <w:szCs w:val="18"/>
        </w:rPr>
        <w:t>Please review</w:t>
      </w:r>
      <w:r w:rsidR="00044779" w:rsidRPr="00885278">
        <w:rPr>
          <w:rFonts w:ascii="Verdana" w:hAnsi="Verdana" w:cs="Arial"/>
          <w:i/>
          <w:color w:val="0033CC"/>
          <w:sz w:val="18"/>
          <w:szCs w:val="18"/>
        </w:rPr>
        <w:t xml:space="preserve"> and</w:t>
      </w:r>
      <w:r w:rsidRPr="00885278">
        <w:rPr>
          <w:rFonts w:ascii="Verdana" w:hAnsi="Verdana" w:cs="Arial"/>
          <w:i/>
          <w:color w:val="0033CC"/>
          <w:sz w:val="18"/>
          <w:szCs w:val="18"/>
        </w:rPr>
        <w:t xml:space="preserve"> sign the </w:t>
      </w:r>
      <w:r w:rsidR="000D23F2" w:rsidRPr="00885278">
        <w:rPr>
          <w:rFonts w:ascii="Verdana" w:hAnsi="Verdana" w:cs="Arial"/>
          <w:b/>
          <w:i/>
          <w:color w:val="0033CC"/>
          <w:sz w:val="18"/>
          <w:szCs w:val="18"/>
        </w:rPr>
        <w:t>P</w:t>
      </w:r>
      <w:r w:rsidRPr="00885278">
        <w:rPr>
          <w:rFonts w:ascii="Verdana" w:hAnsi="Verdana" w:cs="Arial"/>
          <w:b/>
          <w:bCs/>
          <w:i/>
          <w:color w:val="0033CC"/>
          <w:sz w:val="18"/>
          <w:szCs w:val="18"/>
        </w:rPr>
        <w:t>PS</w:t>
      </w:r>
      <w:r w:rsidR="00FA755D" w:rsidRPr="00885278">
        <w:rPr>
          <w:rFonts w:ascii="Verdana" w:hAnsi="Verdana" w:cs="Arial"/>
          <w:b/>
          <w:bCs/>
          <w:i/>
          <w:color w:val="0033CC"/>
          <w:sz w:val="18"/>
          <w:szCs w:val="18"/>
        </w:rPr>
        <w:t>A,</w:t>
      </w:r>
      <w:r w:rsidRPr="00885278">
        <w:rPr>
          <w:rFonts w:ascii="Verdana" w:hAnsi="Verdana" w:cs="Arial"/>
          <w:i/>
          <w:color w:val="0033CC"/>
          <w:sz w:val="18"/>
          <w:szCs w:val="18"/>
        </w:rPr>
        <w:t xml:space="preserve"> </w:t>
      </w:r>
      <w:r w:rsidRPr="00885278">
        <w:rPr>
          <w:rFonts w:ascii="Verdana" w:hAnsi="Verdana" w:cs="Arial"/>
          <w:b/>
          <w:bCs/>
          <w:i/>
          <w:color w:val="0033CC"/>
          <w:sz w:val="18"/>
          <w:szCs w:val="18"/>
        </w:rPr>
        <w:t>Disclosure</w:t>
      </w:r>
      <w:r w:rsidR="00044779" w:rsidRPr="00885278">
        <w:rPr>
          <w:rFonts w:ascii="Verdana" w:hAnsi="Verdana" w:cs="Arial"/>
          <w:b/>
          <w:bCs/>
          <w:i/>
          <w:color w:val="0033CC"/>
          <w:sz w:val="18"/>
          <w:szCs w:val="18"/>
        </w:rPr>
        <w:t xml:space="preserve"> Authorization</w:t>
      </w:r>
      <w:r w:rsidR="00FA755D" w:rsidRPr="00885278">
        <w:rPr>
          <w:rFonts w:ascii="Verdana" w:hAnsi="Verdana" w:cs="Arial"/>
          <w:b/>
          <w:bCs/>
          <w:i/>
          <w:color w:val="0033CC"/>
          <w:sz w:val="18"/>
          <w:szCs w:val="18"/>
        </w:rPr>
        <w:t>, Direct Deposit/PayCard Authorization</w:t>
      </w:r>
      <w:r w:rsidR="00044779" w:rsidRPr="00885278">
        <w:rPr>
          <w:rFonts w:ascii="Verdana" w:hAnsi="Verdana" w:cs="Arial"/>
          <w:b/>
          <w:bCs/>
          <w:i/>
          <w:color w:val="0033CC"/>
          <w:sz w:val="18"/>
          <w:szCs w:val="18"/>
        </w:rPr>
        <w:t>;</w:t>
      </w:r>
      <w:r w:rsidRPr="00885278">
        <w:rPr>
          <w:rFonts w:ascii="Verdana" w:hAnsi="Verdana" w:cs="Arial"/>
          <w:i/>
          <w:color w:val="0033CC"/>
          <w:sz w:val="18"/>
          <w:szCs w:val="18"/>
        </w:rPr>
        <w:t xml:space="preserve"> place your </w:t>
      </w:r>
      <w:r w:rsidRPr="00885278">
        <w:rPr>
          <w:rFonts w:ascii="Verdana" w:hAnsi="Verdana" w:cs="Arial"/>
          <w:b/>
          <w:i/>
          <w:color w:val="0033CC"/>
          <w:sz w:val="18"/>
          <w:szCs w:val="18"/>
        </w:rPr>
        <w:t>Social Security</w:t>
      </w:r>
      <w:r w:rsidRPr="00885278">
        <w:rPr>
          <w:rFonts w:ascii="Verdana" w:hAnsi="Verdana" w:cs="Arial"/>
          <w:i/>
          <w:color w:val="0033CC"/>
          <w:sz w:val="18"/>
          <w:szCs w:val="18"/>
        </w:rPr>
        <w:t xml:space="preserve"> or </w:t>
      </w:r>
      <w:r w:rsidRPr="00885278">
        <w:rPr>
          <w:rFonts w:ascii="Verdana" w:hAnsi="Verdana" w:cs="Arial"/>
          <w:b/>
          <w:i/>
          <w:color w:val="0033CC"/>
          <w:sz w:val="18"/>
          <w:szCs w:val="18"/>
        </w:rPr>
        <w:t>Tax ID#</w:t>
      </w:r>
      <w:r w:rsidRPr="00885278">
        <w:rPr>
          <w:rFonts w:ascii="Verdana" w:hAnsi="Verdana" w:cs="Arial"/>
          <w:i/>
          <w:color w:val="0033CC"/>
          <w:sz w:val="18"/>
          <w:szCs w:val="18"/>
        </w:rPr>
        <w:t xml:space="preserve"> on the </w:t>
      </w:r>
      <w:r w:rsidRPr="00885278">
        <w:rPr>
          <w:rFonts w:ascii="Verdana" w:hAnsi="Verdana" w:cs="Arial"/>
          <w:b/>
          <w:bCs/>
          <w:i/>
          <w:color w:val="0033CC"/>
          <w:sz w:val="18"/>
          <w:szCs w:val="18"/>
        </w:rPr>
        <w:t>W-9</w:t>
      </w:r>
      <w:r w:rsidR="00044779" w:rsidRPr="00885278">
        <w:rPr>
          <w:rFonts w:ascii="Verdana" w:hAnsi="Verdana" w:cs="Arial"/>
          <w:b/>
          <w:bCs/>
          <w:i/>
          <w:color w:val="0033CC"/>
          <w:sz w:val="18"/>
          <w:szCs w:val="18"/>
        </w:rPr>
        <w:t>;</w:t>
      </w:r>
      <w:r w:rsidRPr="00885278">
        <w:rPr>
          <w:rFonts w:ascii="Verdana" w:hAnsi="Verdana" w:cs="Arial"/>
          <w:i/>
          <w:color w:val="0033CC"/>
          <w:sz w:val="18"/>
          <w:szCs w:val="18"/>
        </w:rPr>
        <w:t xml:space="preserve"> sign, date, and return</w:t>
      </w:r>
      <w:r w:rsidR="00044779" w:rsidRPr="00885278">
        <w:rPr>
          <w:rFonts w:ascii="Verdana" w:hAnsi="Verdana" w:cs="Arial"/>
          <w:i/>
          <w:color w:val="0033CC"/>
          <w:sz w:val="18"/>
          <w:szCs w:val="18"/>
        </w:rPr>
        <w:t xml:space="preserve"> all executed documents</w:t>
      </w:r>
      <w:r w:rsidR="009B555D" w:rsidRPr="00885278">
        <w:rPr>
          <w:rFonts w:ascii="Verdana" w:hAnsi="Verdana" w:cs="Arial"/>
          <w:i/>
          <w:color w:val="0033CC"/>
          <w:sz w:val="18"/>
          <w:szCs w:val="18"/>
        </w:rPr>
        <w:t xml:space="preserve"> to our office via email or facsimile</w:t>
      </w:r>
      <w:r w:rsidRPr="00885278">
        <w:rPr>
          <w:rFonts w:ascii="Verdana" w:hAnsi="Verdana" w:cs="Arial"/>
          <w:i/>
          <w:color w:val="0033CC"/>
          <w:sz w:val="18"/>
          <w:szCs w:val="18"/>
        </w:rPr>
        <w:t xml:space="preserve"> immediately</w:t>
      </w:r>
      <w:r w:rsidRPr="00885278">
        <w:rPr>
          <w:rFonts w:ascii="Verdana" w:hAnsi="Verdana" w:cs="Arial"/>
          <w:color w:val="0033CC"/>
          <w:sz w:val="18"/>
          <w:szCs w:val="18"/>
        </w:rPr>
        <w:t>.</w:t>
      </w:r>
    </w:p>
    <w:p w:rsidR="00876E61" w:rsidRPr="00885278" w:rsidRDefault="00876E61" w:rsidP="00876E61">
      <w:pPr>
        <w:rPr>
          <w:rFonts w:ascii="Verdana" w:hAnsi="Verdana" w:cs="Arial"/>
          <w:color w:val="0000FF"/>
          <w:sz w:val="18"/>
          <w:szCs w:val="18"/>
        </w:rPr>
      </w:pPr>
    </w:p>
    <w:p w:rsidR="00876E61" w:rsidRPr="00252922" w:rsidRDefault="00876E61" w:rsidP="00885278">
      <w:pPr>
        <w:jc w:val="both"/>
        <w:rPr>
          <w:rFonts w:ascii="Verdana" w:hAnsi="Verdana" w:cs="Arial"/>
          <w:sz w:val="18"/>
          <w:szCs w:val="18"/>
        </w:rPr>
      </w:pPr>
      <w:r w:rsidRPr="00252922">
        <w:rPr>
          <w:rFonts w:ascii="Verdana" w:hAnsi="Verdana" w:cs="Arial"/>
          <w:sz w:val="18"/>
          <w:szCs w:val="18"/>
        </w:rPr>
        <w:t>Time</w:t>
      </w:r>
      <w:r w:rsidR="00B742B7" w:rsidRPr="00252922">
        <w:rPr>
          <w:rFonts w:ascii="Verdana" w:hAnsi="Verdana" w:cs="Arial"/>
          <w:sz w:val="18"/>
          <w:szCs w:val="18"/>
        </w:rPr>
        <w:t xml:space="preserve">sheets should be signed by you with totaled hours, </w:t>
      </w:r>
      <w:r w:rsidRPr="00252922">
        <w:rPr>
          <w:rFonts w:ascii="Verdana" w:hAnsi="Verdana" w:cs="Arial"/>
          <w:sz w:val="18"/>
          <w:szCs w:val="18"/>
        </w:rPr>
        <w:t xml:space="preserve">approved by the </w:t>
      </w:r>
      <w:r w:rsidR="00677068" w:rsidRPr="00252922">
        <w:rPr>
          <w:rFonts w:ascii="Verdana" w:hAnsi="Verdana" w:cs="Arial"/>
          <w:sz w:val="18"/>
          <w:szCs w:val="18"/>
        </w:rPr>
        <w:t>C</w:t>
      </w:r>
      <w:r w:rsidRPr="00252922">
        <w:rPr>
          <w:rFonts w:ascii="Verdana" w:hAnsi="Verdana" w:cs="Arial"/>
          <w:sz w:val="18"/>
          <w:szCs w:val="18"/>
        </w:rPr>
        <w:t xml:space="preserve">lient’s </w:t>
      </w:r>
      <w:r w:rsidR="00677068" w:rsidRPr="00252922">
        <w:rPr>
          <w:rFonts w:ascii="Verdana" w:hAnsi="Verdana" w:cs="Arial"/>
          <w:sz w:val="18"/>
          <w:szCs w:val="18"/>
        </w:rPr>
        <w:t xml:space="preserve">authorized </w:t>
      </w:r>
      <w:r w:rsidRPr="00252922">
        <w:rPr>
          <w:rFonts w:ascii="Verdana" w:hAnsi="Verdana" w:cs="Arial"/>
          <w:sz w:val="18"/>
          <w:szCs w:val="18"/>
        </w:rPr>
        <w:t>signature</w:t>
      </w:r>
      <w:r w:rsidR="00677068" w:rsidRPr="00252922">
        <w:rPr>
          <w:rFonts w:ascii="Verdana" w:hAnsi="Verdana" w:cs="Arial"/>
          <w:sz w:val="18"/>
          <w:szCs w:val="18"/>
        </w:rPr>
        <w:t>,</w:t>
      </w:r>
      <w:r w:rsidRPr="00252922">
        <w:rPr>
          <w:rFonts w:ascii="Verdana" w:hAnsi="Verdana" w:cs="Arial"/>
          <w:sz w:val="18"/>
          <w:szCs w:val="18"/>
        </w:rPr>
        <w:t xml:space="preserve"> and returned via facsimile </w:t>
      </w:r>
      <w:r w:rsidRPr="00252922">
        <w:rPr>
          <w:rFonts w:ascii="Verdana" w:hAnsi="Verdana" w:cs="Arial"/>
          <w:b/>
          <w:sz w:val="18"/>
          <w:szCs w:val="18"/>
        </w:rPr>
        <w:t xml:space="preserve">every Monday by </w:t>
      </w:r>
      <w:r w:rsidR="00FA755D" w:rsidRPr="00252922">
        <w:rPr>
          <w:rFonts w:ascii="Verdana" w:hAnsi="Verdana" w:cs="Arial"/>
          <w:b/>
          <w:sz w:val="18"/>
          <w:szCs w:val="18"/>
        </w:rPr>
        <w:t>5</w:t>
      </w:r>
      <w:r w:rsidRPr="00252922">
        <w:rPr>
          <w:rFonts w:ascii="Verdana" w:hAnsi="Verdana" w:cs="Arial"/>
          <w:b/>
          <w:sz w:val="18"/>
          <w:szCs w:val="18"/>
        </w:rPr>
        <w:t xml:space="preserve">:00 </w:t>
      </w:r>
      <w:r w:rsidR="00677068" w:rsidRPr="00252922">
        <w:rPr>
          <w:rFonts w:ascii="Verdana" w:hAnsi="Verdana" w:cs="Arial"/>
          <w:b/>
          <w:sz w:val="18"/>
          <w:szCs w:val="18"/>
        </w:rPr>
        <w:t xml:space="preserve">PM </w:t>
      </w:r>
      <w:r w:rsidRPr="00252922">
        <w:rPr>
          <w:rFonts w:ascii="Verdana" w:hAnsi="Verdana" w:cs="Arial"/>
          <w:sz w:val="18"/>
          <w:szCs w:val="18"/>
        </w:rPr>
        <w:t xml:space="preserve">following the prior week of an assignment.  Payroll checks are processed </w:t>
      </w:r>
      <w:r w:rsidRPr="00252922">
        <w:rPr>
          <w:rFonts w:ascii="Verdana" w:hAnsi="Verdana" w:cs="Arial"/>
          <w:b/>
          <w:bCs/>
          <w:sz w:val="18"/>
          <w:szCs w:val="18"/>
        </w:rPr>
        <w:t xml:space="preserve">weekly (every Friday) </w:t>
      </w:r>
      <w:r w:rsidRPr="00252922">
        <w:rPr>
          <w:rFonts w:ascii="Verdana" w:hAnsi="Verdana" w:cs="Arial"/>
          <w:sz w:val="18"/>
          <w:szCs w:val="18"/>
        </w:rPr>
        <w:t xml:space="preserve">and </w:t>
      </w:r>
      <w:r w:rsidR="00FA755D" w:rsidRPr="00252922">
        <w:rPr>
          <w:rFonts w:ascii="Verdana" w:hAnsi="Verdana" w:cs="Arial"/>
          <w:sz w:val="18"/>
          <w:szCs w:val="18"/>
        </w:rPr>
        <w:t xml:space="preserve">direct deposited by midnight Thursday or </w:t>
      </w:r>
      <w:r w:rsidRPr="00252922">
        <w:rPr>
          <w:rFonts w:ascii="Verdana" w:hAnsi="Verdana" w:cs="Arial"/>
          <w:sz w:val="18"/>
          <w:szCs w:val="18"/>
        </w:rPr>
        <w:t xml:space="preserve">mailed to </w:t>
      </w:r>
      <w:r w:rsidR="00677068" w:rsidRPr="00252922">
        <w:rPr>
          <w:rFonts w:ascii="Verdana" w:hAnsi="Verdana" w:cs="Arial"/>
          <w:sz w:val="18"/>
          <w:szCs w:val="18"/>
        </w:rPr>
        <w:t>the</w:t>
      </w:r>
      <w:r w:rsidRPr="00252922">
        <w:rPr>
          <w:rFonts w:ascii="Verdana" w:hAnsi="Verdana" w:cs="Arial"/>
          <w:sz w:val="18"/>
          <w:szCs w:val="18"/>
        </w:rPr>
        <w:t xml:space="preserve"> address</w:t>
      </w:r>
      <w:r w:rsidR="00677068" w:rsidRPr="00252922">
        <w:rPr>
          <w:rFonts w:ascii="Verdana" w:hAnsi="Verdana" w:cs="Arial"/>
          <w:sz w:val="18"/>
          <w:szCs w:val="18"/>
        </w:rPr>
        <w:t xml:space="preserve"> you provided </w:t>
      </w:r>
      <w:r w:rsidRPr="00252922">
        <w:rPr>
          <w:rFonts w:ascii="Verdana" w:hAnsi="Verdana" w:cs="Arial"/>
          <w:sz w:val="18"/>
          <w:szCs w:val="18"/>
        </w:rPr>
        <w:t xml:space="preserve">on your </w:t>
      </w:r>
      <w:r w:rsidRPr="00252922">
        <w:rPr>
          <w:rFonts w:ascii="Verdana" w:hAnsi="Verdana" w:cs="Arial"/>
          <w:b/>
          <w:bCs/>
          <w:sz w:val="18"/>
          <w:szCs w:val="18"/>
        </w:rPr>
        <w:t>W-9</w:t>
      </w:r>
      <w:r w:rsidRPr="00252922">
        <w:rPr>
          <w:rFonts w:ascii="Verdana" w:hAnsi="Verdana" w:cs="Arial"/>
          <w:sz w:val="18"/>
          <w:szCs w:val="18"/>
        </w:rPr>
        <w:t>, unless notified otherwise.</w:t>
      </w:r>
    </w:p>
    <w:p w:rsidR="00876E61" w:rsidRPr="00252922" w:rsidRDefault="00876E61" w:rsidP="00876E61">
      <w:pPr>
        <w:rPr>
          <w:rFonts w:ascii="Verdana" w:hAnsi="Verdana" w:cs="Arial"/>
          <w:sz w:val="18"/>
          <w:szCs w:val="18"/>
        </w:rPr>
      </w:pPr>
    </w:p>
    <w:p w:rsidR="00252922" w:rsidRPr="00252922" w:rsidRDefault="00252922" w:rsidP="00885278">
      <w:pPr>
        <w:jc w:val="both"/>
        <w:rPr>
          <w:rFonts w:ascii="Verdana" w:hAnsi="Verdana" w:cs="Arial"/>
          <w:sz w:val="18"/>
          <w:szCs w:val="18"/>
        </w:rPr>
      </w:pPr>
      <w:r w:rsidRPr="00252922">
        <w:rPr>
          <w:rFonts w:ascii="Verdana" w:hAnsi="Verdana" w:cs="Arial"/>
          <w:sz w:val="18"/>
          <w:szCs w:val="18"/>
        </w:rPr>
        <w:t xml:space="preserve">Our internal credentialing office will be in touch with you shortly with additional information concerning the activation of your credentialing file and inclusion in our </w:t>
      </w:r>
      <w:r>
        <w:rPr>
          <w:rFonts w:ascii="Verdana" w:hAnsi="Verdana" w:cs="Arial"/>
          <w:sz w:val="18"/>
          <w:szCs w:val="18"/>
        </w:rPr>
        <w:t>“</w:t>
      </w:r>
      <w:r w:rsidRPr="00252922">
        <w:rPr>
          <w:rFonts w:ascii="Verdana" w:hAnsi="Verdana" w:cs="Arial"/>
          <w:sz w:val="18"/>
          <w:szCs w:val="18"/>
        </w:rPr>
        <w:t>state of the art</w:t>
      </w:r>
      <w:r>
        <w:rPr>
          <w:rFonts w:ascii="Verdana" w:hAnsi="Verdana" w:cs="Arial"/>
          <w:sz w:val="18"/>
          <w:szCs w:val="18"/>
        </w:rPr>
        <w:t xml:space="preserve">” </w:t>
      </w:r>
      <w:r w:rsidRPr="00252922">
        <w:rPr>
          <w:rFonts w:ascii="Verdana" w:hAnsi="Verdana" w:cs="Arial"/>
          <w:sz w:val="18"/>
          <w:szCs w:val="18"/>
        </w:rPr>
        <w:t>Staff</w:t>
      </w:r>
      <w:r>
        <w:rPr>
          <w:rFonts w:ascii="Verdana" w:hAnsi="Verdana" w:cs="Arial"/>
          <w:sz w:val="18"/>
          <w:szCs w:val="18"/>
        </w:rPr>
        <w:t>erlink</w:t>
      </w:r>
      <w:r w:rsidRPr="00252922">
        <w:rPr>
          <w:rFonts w:ascii="Verdana" w:hAnsi="Verdana" w:cs="Arial"/>
          <w:sz w:val="18"/>
          <w:szCs w:val="18"/>
        </w:rPr>
        <w:t xml:space="preserve"> portal.  </w:t>
      </w:r>
    </w:p>
    <w:p w:rsidR="00252922" w:rsidRPr="00252922" w:rsidRDefault="00252922" w:rsidP="00876E61">
      <w:pPr>
        <w:rPr>
          <w:rFonts w:ascii="Verdana" w:hAnsi="Verdana" w:cs="Arial"/>
          <w:sz w:val="18"/>
          <w:szCs w:val="18"/>
        </w:rPr>
      </w:pPr>
    </w:p>
    <w:p w:rsidR="00876E61" w:rsidRPr="00252922" w:rsidRDefault="00044779" w:rsidP="00885278">
      <w:pPr>
        <w:jc w:val="both"/>
        <w:rPr>
          <w:rFonts w:ascii="Verdana" w:hAnsi="Verdana" w:cs="Arial"/>
          <w:sz w:val="18"/>
          <w:szCs w:val="18"/>
        </w:rPr>
      </w:pPr>
      <w:r w:rsidRPr="00252922">
        <w:rPr>
          <w:rFonts w:ascii="Verdana" w:hAnsi="Verdana" w:cs="Arial"/>
          <w:sz w:val="18"/>
          <w:szCs w:val="18"/>
        </w:rPr>
        <w:t>Once a</w:t>
      </w:r>
      <w:r w:rsidR="00876E61" w:rsidRPr="00252922">
        <w:rPr>
          <w:rFonts w:ascii="Verdana" w:hAnsi="Verdana" w:cs="Arial"/>
          <w:sz w:val="18"/>
          <w:szCs w:val="18"/>
        </w:rPr>
        <w:t>gain</w:t>
      </w:r>
      <w:r w:rsidRPr="00252922">
        <w:rPr>
          <w:rFonts w:ascii="Verdana" w:hAnsi="Verdana" w:cs="Arial"/>
          <w:sz w:val="18"/>
          <w:szCs w:val="18"/>
        </w:rPr>
        <w:t xml:space="preserve">, we appreciate your confidence in us……..we </w:t>
      </w:r>
      <w:r w:rsidR="00876E61" w:rsidRPr="00252922">
        <w:rPr>
          <w:rFonts w:ascii="Verdana" w:hAnsi="Verdana" w:cs="Arial"/>
          <w:sz w:val="18"/>
          <w:szCs w:val="18"/>
        </w:rPr>
        <w:t>thank you</w:t>
      </w:r>
      <w:r w:rsidRPr="00252922">
        <w:rPr>
          <w:rFonts w:ascii="Verdana" w:hAnsi="Verdana" w:cs="Arial"/>
          <w:sz w:val="18"/>
          <w:szCs w:val="18"/>
        </w:rPr>
        <w:t xml:space="preserve"> in advance for providing</w:t>
      </w:r>
      <w:r w:rsidR="00876E61" w:rsidRPr="00252922">
        <w:rPr>
          <w:rFonts w:ascii="Verdana" w:hAnsi="Verdana" w:cs="Arial"/>
          <w:sz w:val="18"/>
          <w:szCs w:val="18"/>
        </w:rPr>
        <w:t xml:space="preserve"> </w:t>
      </w:r>
      <w:r w:rsidRPr="00252922">
        <w:rPr>
          <w:rFonts w:ascii="Verdana" w:hAnsi="Verdana" w:cs="Arial"/>
          <w:sz w:val="18"/>
          <w:szCs w:val="18"/>
        </w:rPr>
        <w:t xml:space="preserve">what we know will be outstanding medical </w:t>
      </w:r>
      <w:r w:rsidR="00876E61" w:rsidRPr="00252922">
        <w:rPr>
          <w:rFonts w:ascii="Verdana" w:hAnsi="Verdana" w:cs="Arial"/>
          <w:sz w:val="18"/>
          <w:szCs w:val="18"/>
        </w:rPr>
        <w:t>serv</w:t>
      </w:r>
      <w:r w:rsidRPr="00252922">
        <w:rPr>
          <w:rFonts w:ascii="Verdana" w:hAnsi="Verdana" w:cs="Arial"/>
          <w:sz w:val="18"/>
          <w:szCs w:val="18"/>
        </w:rPr>
        <w:t>ices to our Clients…….and we look forward to you</w:t>
      </w:r>
      <w:r w:rsidR="00876E61" w:rsidRPr="00252922">
        <w:rPr>
          <w:rFonts w:ascii="Verdana" w:hAnsi="Verdana" w:cs="Arial"/>
          <w:sz w:val="18"/>
          <w:szCs w:val="18"/>
        </w:rPr>
        <w:t xml:space="preserve"> becoming a member of our great team.  Feel free to contact </w:t>
      </w:r>
      <w:r w:rsidR="00677068" w:rsidRPr="00252922">
        <w:rPr>
          <w:rFonts w:ascii="Verdana" w:hAnsi="Verdana" w:cs="Arial"/>
          <w:sz w:val="18"/>
          <w:szCs w:val="18"/>
        </w:rPr>
        <w:t>our office</w:t>
      </w:r>
      <w:r w:rsidR="00876E61" w:rsidRPr="00252922">
        <w:rPr>
          <w:rFonts w:ascii="Verdana" w:hAnsi="Verdana" w:cs="Arial"/>
          <w:sz w:val="18"/>
          <w:szCs w:val="18"/>
        </w:rPr>
        <w:t xml:space="preserve"> if you have any questions</w:t>
      </w:r>
      <w:r w:rsidR="00677068" w:rsidRPr="00252922">
        <w:rPr>
          <w:rFonts w:ascii="Verdana" w:hAnsi="Verdana" w:cs="Arial"/>
          <w:sz w:val="18"/>
          <w:szCs w:val="18"/>
        </w:rPr>
        <w:t xml:space="preserve"> or need additional information</w:t>
      </w:r>
      <w:r w:rsidR="00876E61" w:rsidRPr="00252922">
        <w:rPr>
          <w:rFonts w:ascii="Verdana" w:hAnsi="Verdana" w:cs="Arial"/>
          <w:sz w:val="18"/>
          <w:szCs w:val="18"/>
        </w:rPr>
        <w:t>.</w:t>
      </w:r>
    </w:p>
    <w:p w:rsidR="005F15D3" w:rsidRPr="00252922" w:rsidRDefault="005F15D3" w:rsidP="00876E61">
      <w:pPr>
        <w:rPr>
          <w:rFonts w:ascii="Verdana" w:hAnsi="Verdana" w:cs="Arial"/>
          <w:sz w:val="18"/>
          <w:szCs w:val="18"/>
        </w:rPr>
      </w:pPr>
    </w:p>
    <w:p w:rsidR="00FA27B9" w:rsidRPr="00252922" w:rsidRDefault="00876E61" w:rsidP="00876E61">
      <w:pPr>
        <w:rPr>
          <w:rFonts w:ascii="Verdana" w:hAnsi="Verdana" w:cs="Arial"/>
          <w:sz w:val="18"/>
          <w:szCs w:val="18"/>
        </w:rPr>
      </w:pPr>
      <w:r w:rsidRPr="00252922">
        <w:rPr>
          <w:rFonts w:ascii="Verdana" w:hAnsi="Verdana" w:cs="Arial"/>
          <w:sz w:val="18"/>
          <w:szCs w:val="18"/>
        </w:rPr>
        <w:t>Sincerely,</w:t>
      </w:r>
    </w:p>
    <w:p w:rsidR="00876E61" w:rsidRPr="00252922" w:rsidRDefault="00876E61" w:rsidP="00876E61">
      <w:pPr>
        <w:rPr>
          <w:rFonts w:ascii="Verdana" w:hAnsi="Verdana" w:cs="Arial"/>
          <w:sz w:val="18"/>
          <w:szCs w:val="18"/>
        </w:rPr>
      </w:pPr>
      <w:r w:rsidRPr="00252922">
        <w:rPr>
          <w:rFonts w:ascii="Verdana" w:hAnsi="Verdana" w:cs="Arial"/>
          <w:sz w:val="18"/>
          <w:szCs w:val="18"/>
        </w:rPr>
        <w:t xml:space="preserve"> </w:t>
      </w:r>
    </w:p>
    <w:p w:rsidR="00876E61" w:rsidRPr="00885278" w:rsidRDefault="009B555D" w:rsidP="00876E61">
      <w:pPr>
        <w:rPr>
          <w:rFonts w:ascii="Freestyle Script" w:hAnsi="Freestyle Script" w:cs="MV Boli"/>
          <w:color w:val="17365D" w:themeColor="text2" w:themeShade="BF"/>
          <w:sz w:val="44"/>
          <w:szCs w:val="44"/>
        </w:rPr>
      </w:pPr>
      <w:r w:rsidRPr="00885278">
        <w:rPr>
          <w:rFonts w:ascii="Freestyle Script" w:hAnsi="Freestyle Script" w:cs="MV Boli"/>
          <w:color w:val="17365D" w:themeColor="text2" w:themeShade="BF"/>
          <w:sz w:val="44"/>
          <w:szCs w:val="44"/>
        </w:rPr>
        <w:t>Your UMed Primary Care Staffing</w:t>
      </w:r>
      <w:r w:rsidR="002A4C30" w:rsidRPr="00885278">
        <w:rPr>
          <w:rFonts w:ascii="Freestyle Script" w:hAnsi="Freestyle Script" w:cs="MV Boli"/>
          <w:color w:val="17365D" w:themeColor="text2" w:themeShade="BF"/>
          <w:sz w:val="44"/>
          <w:szCs w:val="44"/>
        </w:rPr>
        <w:t xml:space="preserve"> </w:t>
      </w:r>
      <w:r w:rsidRPr="00885278">
        <w:rPr>
          <w:rFonts w:ascii="Freestyle Script" w:hAnsi="Freestyle Script" w:cs="MV Boli"/>
          <w:color w:val="17365D" w:themeColor="text2" w:themeShade="BF"/>
          <w:sz w:val="44"/>
          <w:szCs w:val="44"/>
        </w:rPr>
        <w:t>Team!</w:t>
      </w:r>
    </w:p>
    <w:p w:rsidR="00FA27B9" w:rsidRPr="00885278" w:rsidRDefault="00FA27B9" w:rsidP="00876E61">
      <w:pPr>
        <w:rPr>
          <w:rFonts w:ascii="Verdana" w:hAnsi="Verdana" w:cs="Arial"/>
          <w:color w:val="17365D" w:themeColor="text2" w:themeShade="BF"/>
          <w:sz w:val="18"/>
          <w:szCs w:val="18"/>
        </w:rPr>
      </w:pPr>
    </w:p>
    <w:sectPr w:rsidR="00FA27B9" w:rsidRPr="00885278" w:rsidSect="006429CD">
      <w:headerReference w:type="default" r:id="rId8"/>
      <w:footerReference w:type="even" r:id="rId9"/>
      <w:footerReference w:type="default" r:id="rId10"/>
      <w:pgSz w:w="12240" w:h="15840" w:code="1"/>
      <w:pgMar w:top="864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B88" w:rsidRDefault="00353B88">
      <w:r>
        <w:separator/>
      </w:r>
    </w:p>
  </w:endnote>
  <w:endnote w:type="continuationSeparator" w:id="0">
    <w:p w:rsidR="00353B88" w:rsidRDefault="0035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F5D" w:rsidRDefault="00043F5D" w:rsidP="005423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3F5D" w:rsidRDefault="00043F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928" w:rsidRPr="00876E61" w:rsidRDefault="000D23F2" w:rsidP="00311928">
    <w:pPr>
      <w:pStyle w:val="Footer"/>
      <w:jc w:val="center"/>
      <w:rPr>
        <w:rFonts w:ascii="Verdana" w:hAnsi="Verdana"/>
        <w:i/>
        <w:color w:val="333333"/>
        <w:sz w:val="16"/>
        <w:szCs w:val="16"/>
      </w:rPr>
    </w:pPr>
    <w:r>
      <w:rPr>
        <w:rFonts w:ascii="Verdana" w:hAnsi="Verdana"/>
        <w:i/>
        <w:color w:val="333333"/>
        <w:sz w:val="16"/>
        <w:szCs w:val="16"/>
      </w:rPr>
      <w:t xml:space="preserve">2500 </w:t>
    </w:r>
    <w:proofErr w:type="spellStart"/>
    <w:r>
      <w:rPr>
        <w:rFonts w:ascii="Verdana" w:hAnsi="Verdana"/>
        <w:i/>
        <w:color w:val="333333"/>
        <w:sz w:val="16"/>
        <w:szCs w:val="16"/>
      </w:rPr>
      <w:t>CityWest</w:t>
    </w:r>
    <w:proofErr w:type="spellEnd"/>
    <w:r>
      <w:rPr>
        <w:rFonts w:ascii="Verdana" w:hAnsi="Verdana"/>
        <w:i/>
        <w:color w:val="333333"/>
        <w:sz w:val="16"/>
        <w:szCs w:val="16"/>
      </w:rPr>
      <w:t xml:space="preserve"> Blvd., Suite 300</w:t>
    </w:r>
    <w:r w:rsidR="00311928" w:rsidRPr="00876E61">
      <w:rPr>
        <w:rFonts w:ascii="Verdana" w:hAnsi="Verdana"/>
        <w:i/>
        <w:color w:val="333333"/>
        <w:sz w:val="16"/>
        <w:szCs w:val="16"/>
      </w:rPr>
      <w:t xml:space="preserve">   ◦   Houston, Texas 77042</w:t>
    </w:r>
  </w:p>
  <w:p w:rsidR="00C679BF" w:rsidRDefault="00311928" w:rsidP="00311928">
    <w:pPr>
      <w:pStyle w:val="Footer"/>
      <w:jc w:val="center"/>
      <w:rPr>
        <w:rFonts w:ascii="Verdana" w:hAnsi="Verdana"/>
        <w:i/>
        <w:color w:val="333333"/>
        <w:sz w:val="16"/>
        <w:szCs w:val="16"/>
      </w:rPr>
    </w:pPr>
    <w:r w:rsidRPr="00876E61">
      <w:rPr>
        <w:rFonts w:ascii="Verdana" w:hAnsi="Verdana"/>
        <w:i/>
        <w:color w:val="333333"/>
        <w:sz w:val="16"/>
        <w:szCs w:val="16"/>
      </w:rPr>
      <w:t>713.243.8729 (o)   ◦   281.829.3097 (f)</w:t>
    </w:r>
  </w:p>
  <w:p w:rsidR="000A779F" w:rsidRPr="00876E61" w:rsidRDefault="000A779F" w:rsidP="00311928">
    <w:pPr>
      <w:pStyle w:val="Footer"/>
      <w:jc w:val="center"/>
      <w:rPr>
        <w:rFonts w:ascii="Verdana" w:hAnsi="Verdana"/>
        <w:i/>
        <w:color w:val="333333"/>
        <w:sz w:val="16"/>
        <w:szCs w:val="16"/>
      </w:rPr>
    </w:pPr>
  </w:p>
  <w:p w:rsidR="00311928" w:rsidRPr="00311928" w:rsidRDefault="00311928" w:rsidP="00311928">
    <w:pPr>
      <w:pStyle w:val="Footer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B88" w:rsidRDefault="00353B88">
      <w:r>
        <w:separator/>
      </w:r>
    </w:p>
  </w:footnote>
  <w:footnote w:type="continuationSeparator" w:id="0">
    <w:p w:rsidR="00353B88" w:rsidRDefault="00353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E61" w:rsidRPr="00876E61" w:rsidRDefault="00876E61" w:rsidP="00876E61">
    <w:pPr>
      <w:jc w:val="right"/>
      <w:rPr>
        <w:rFonts w:ascii="Verdana" w:hAnsi="Verdana"/>
        <w:sz w:val="20"/>
        <w:szCs w:val="20"/>
      </w:rPr>
    </w:pPr>
  </w:p>
  <w:p w:rsidR="008C22BD" w:rsidRPr="00876E61" w:rsidRDefault="008C22BD" w:rsidP="00876E61">
    <w:pPr>
      <w:pStyle w:val="Header"/>
      <w:jc w:val="righ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F605D"/>
    <w:multiLevelType w:val="hybridMultilevel"/>
    <w:tmpl w:val="852A0092"/>
    <w:lvl w:ilvl="0" w:tplc="ABE61D26">
      <w:numFmt w:val="bullet"/>
      <w:lvlText w:val=""/>
      <w:lvlJc w:val="left"/>
      <w:pPr>
        <w:ind w:left="76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F7364D6"/>
    <w:multiLevelType w:val="hybridMultilevel"/>
    <w:tmpl w:val="853249BC"/>
    <w:lvl w:ilvl="0" w:tplc="4502B57C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1233B"/>
    <w:multiLevelType w:val="hybridMultilevel"/>
    <w:tmpl w:val="208E50C0"/>
    <w:lvl w:ilvl="0" w:tplc="3FD42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84BBAC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77"/>
    <w:rsid w:val="00002BD3"/>
    <w:rsid w:val="00030A7F"/>
    <w:rsid w:val="00034B53"/>
    <w:rsid w:val="00042F44"/>
    <w:rsid w:val="00043F5D"/>
    <w:rsid w:val="00044779"/>
    <w:rsid w:val="0005027C"/>
    <w:rsid w:val="000517CB"/>
    <w:rsid w:val="000626F3"/>
    <w:rsid w:val="00071DF4"/>
    <w:rsid w:val="00071FCB"/>
    <w:rsid w:val="00092E3A"/>
    <w:rsid w:val="000A779F"/>
    <w:rsid w:val="000D23F2"/>
    <w:rsid w:val="000E378D"/>
    <w:rsid w:val="001028F5"/>
    <w:rsid w:val="001408A3"/>
    <w:rsid w:val="00156602"/>
    <w:rsid w:val="0017602C"/>
    <w:rsid w:val="0018304D"/>
    <w:rsid w:val="001842F9"/>
    <w:rsid w:val="001A1317"/>
    <w:rsid w:val="001C15FE"/>
    <w:rsid w:val="001C2FCA"/>
    <w:rsid w:val="001D0E95"/>
    <w:rsid w:val="001D53A6"/>
    <w:rsid w:val="002321E4"/>
    <w:rsid w:val="00237B10"/>
    <w:rsid w:val="00242589"/>
    <w:rsid w:val="0024755B"/>
    <w:rsid w:val="00247DFB"/>
    <w:rsid w:val="00252922"/>
    <w:rsid w:val="002546FD"/>
    <w:rsid w:val="00280D3C"/>
    <w:rsid w:val="00281777"/>
    <w:rsid w:val="002A0555"/>
    <w:rsid w:val="002A4C30"/>
    <w:rsid w:val="002A5850"/>
    <w:rsid w:val="002B5DC6"/>
    <w:rsid w:val="002C4F50"/>
    <w:rsid w:val="002D1CAA"/>
    <w:rsid w:val="002E2333"/>
    <w:rsid w:val="002E612B"/>
    <w:rsid w:val="003079CE"/>
    <w:rsid w:val="00311928"/>
    <w:rsid w:val="00334B89"/>
    <w:rsid w:val="0033583A"/>
    <w:rsid w:val="0035255C"/>
    <w:rsid w:val="00353B88"/>
    <w:rsid w:val="00355B5A"/>
    <w:rsid w:val="00360BF0"/>
    <w:rsid w:val="00363D82"/>
    <w:rsid w:val="00377265"/>
    <w:rsid w:val="00394949"/>
    <w:rsid w:val="003A2D6F"/>
    <w:rsid w:val="003C5D76"/>
    <w:rsid w:val="003E6848"/>
    <w:rsid w:val="00400A10"/>
    <w:rsid w:val="00413AB3"/>
    <w:rsid w:val="004227E5"/>
    <w:rsid w:val="00444FD4"/>
    <w:rsid w:val="00457DD9"/>
    <w:rsid w:val="0046004D"/>
    <w:rsid w:val="004748C2"/>
    <w:rsid w:val="004842DC"/>
    <w:rsid w:val="004B6EB8"/>
    <w:rsid w:val="004C7503"/>
    <w:rsid w:val="004E2B87"/>
    <w:rsid w:val="004E7916"/>
    <w:rsid w:val="00520EC9"/>
    <w:rsid w:val="00542379"/>
    <w:rsid w:val="00574DD2"/>
    <w:rsid w:val="005A32E6"/>
    <w:rsid w:val="005D5E8A"/>
    <w:rsid w:val="005E12D4"/>
    <w:rsid w:val="005E4830"/>
    <w:rsid w:val="005F15D3"/>
    <w:rsid w:val="005F259D"/>
    <w:rsid w:val="006015D7"/>
    <w:rsid w:val="00606FBE"/>
    <w:rsid w:val="00614297"/>
    <w:rsid w:val="006376B7"/>
    <w:rsid w:val="006429CD"/>
    <w:rsid w:val="00660410"/>
    <w:rsid w:val="00662419"/>
    <w:rsid w:val="006644CE"/>
    <w:rsid w:val="006662D7"/>
    <w:rsid w:val="00674997"/>
    <w:rsid w:val="00677068"/>
    <w:rsid w:val="00697FB2"/>
    <w:rsid w:val="006A2666"/>
    <w:rsid w:val="006C5D1A"/>
    <w:rsid w:val="00702F88"/>
    <w:rsid w:val="00720623"/>
    <w:rsid w:val="0072204B"/>
    <w:rsid w:val="007548D8"/>
    <w:rsid w:val="00765BEF"/>
    <w:rsid w:val="00786E76"/>
    <w:rsid w:val="0079700D"/>
    <w:rsid w:val="007C6395"/>
    <w:rsid w:val="007D3411"/>
    <w:rsid w:val="00802A08"/>
    <w:rsid w:val="00810E11"/>
    <w:rsid w:val="008164C6"/>
    <w:rsid w:val="008268B9"/>
    <w:rsid w:val="00872A5A"/>
    <w:rsid w:val="00876E61"/>
    <w:rsid w:val="00881E83"/>
    <w:rsid w:val="00885278"/>
    <w:rsid w:val="008C09CF"/>
    <w:rsid w:val="008C22BD"/>
    <w:rsid w:val="008D13F0"/>
    <w:rsid w:val="009002EB"/>
    <w:rsid w:val="0090581B"/>
    <w:rsid w:val="009117E9"/>
    <w:rsid w:val="009336B7"/>
    <w:rsid w:val="00935828"/>
    <w:rsid w:val="00950802"/>
    <w:rsid w:val="00970A75"/>
    <w:rsid w:val="009731ED"/>
    <w:rsid w:val="00983999"/>
    <w:rsid w:val="009A118D"/>
    <w:rsid w:val="009B284F"/>
    <w:rsid w:val="009B555D"/>
    <w:rsid w:val="009C0173"/>
    <w:rsid w:val="009C568D"/>
    <w:rsid w:val="009D0E06"/>
    <w:rsid w:val="009F5FE0"/>
    <w:rsid w:val="00A03F8A"/>
    <w:rsid w:val="00A0503D"/>
    <w:rsid w:val="00A15F01"/>
    <w:rsid w:val="00A37EDC"/>
    <w:rsid w:val="00A410A0"/>
    <w:rsid w:val="00A433CC"/>
    <w:rsid w:val="00A43DAD"/>
    <w:rsid w:val="00A65C0B"/>
    <w:rsid w:val="00A66134"/>
    <w:rsid w:val="00A8055C"/>
    <w:rsid w:val="00A80901"/>
    <w:rsid w:val="00A80B99"/>
    <w:rsid w:val="00A9067B"/>
    <w:rsid w:val="00A93CCB"/>
    <w:rsid w:val="00A9751A"/>
    <w:rsid w:val="00AB2C05"/>
    <w:rsid w:val="00AD1619"/>
    <w:rsid w:val="00AD326D"/>
    <w:rsid w:val="00AD68A9"/>
    <w:rsid w:val="00AD6FC0"/>
    <w:rsid w:val="00B1523B"/>
    <w:rsid w:val="00B24559"/>
    <w:rsid w:val="00B43218"/>
    <w:rsid w:val="00B742B7"/>
    <w:rsid w:val="00B81FA8"/>
    <w:rsid w:val="00BC2055"/>
    <w:rsid w:val="00BD1117"/>
    <w:rsid w:val="00BD4443"/>
    <w:rsid w:val="00BE035A"/>
    <w:rsid w:val="00BE0C0A"/>
    <w:rsid w:val="00C12B99"/>
    <w:rsid w:val="00C178C0"/>
    <w:rsid w:val="00C449B9"/>
    <w:rsid w:val="00C46EFF"/>
    <w:rsid w:val="00C557C6"/>
    <w:rsid w:val="00C663EB"/>
    <w:rsid w:val="00C679BF"/>
    <w:rsid w:val="00C95BE8"/>
    <w:rsid w:val="00CA5EC1"/>
    <w:rsid w:val="00CC49C9"/>
    <w:rsid w:val="00CC4B27"/>
    <w:rsid w:val="00CC5848"/>
    <w:rsid w:val="00CD2F1E"/>
    <w:rsid w:val="00CE3F6D"/>
    <w:rsid w:val="00CE4B2F"/>
    <w:rsid w:val="00CE737A"/>
    <w:rsid w:val="00CE7453"/>
    <w:rsid w:val="00CF07F9"/>
    <w:rsid w:val="00D00CF3"/>
    <w:rsid w:val="00D22554"/>
    <w:rsid w:val="00D52DE8"/>
    <w:rsid w:val="00D63DAA"/>
    <w:rsid w:val="00D90A83"/>
    <w:rsid w:val="00DB4B9C"/>
    <w:rsid w:val="00DC2571"/>
    <w:rsid w:val="00DC2890"/>
    <w:rsid w:val="00DC6E04"/>
    <w:rsid w:val="00DD7743"/>
    <w:rsid w:val="00DE66DA"/>
    <w:rsid w:val="00DE75F1"/>
    <w:rsid w:val="00DF2370"/>
    <w:rsid w:val="00DF662C"/>
    <w:rsid w:val="00E55565"/>
    <w:rsid w:val="00E574DB"/>
    <w:rsid w:val="00E61689"/>
    <w:rsid w:val="00E842EC"/>
    <w:rsid w:val="00E93C0F"/>
    <w:rsid w:val="00EC716F"/>
    <w:rsid w:val="00ED2D45"/>
    <w:rsid w:val="00EE318A"/>
    <w:rsid w:val="00EE42EB"/>
    <w:rsid w:val="00F034FE"/>
    <w:rsid w:val="00F041A4"/>
    <w:rsid w:val="00F115E8"/>
    <w:rsid w:val="00F33D53"/>
    <w:rsid w:val="00F40623"/>
    <w:rsid w:val="00F60A9F"/>
    <w:rsid w:val="00F62C3B"/>
    <w:rsid w:val="00F81E08"/>
    <w:rsid w:val="00FA0E49"/>
    <w:rsid w:val="00FA27B9"/>
    <w:rsid w:val="00FA4AB4"/>
    <w:rsid w:val="00FA755D"/>
    <w:rsid w:val="00FB53F3"/>
    <w:rsid w:val="00FE1957"/>
    <w:rsid w:val="00FE25D1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BC5B5F-095C-407A-8EA7-D0B4B97A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2A0555"/>
    <w:rPr>
      <w:sz w:val="16"/>
      <w:szCs w:val="16"/>
    </w:rPr>
  </w:style>
  <w:style w:type="paragraph" w:styleId="CommentText">
    <w:name w:val="annotation text"/>
    <w:basedOn w:val="Normal"/>
    <w:semiHidden/>
    <w:rsid w:val="002A055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0555"/>
    <w:rPr>
      <w:b/>
      <w:bCs/>
    </w:rPr>
  </w:style>
  <w:style w:type="paragraph" w:styleId="BalloonText">
    <w:name w:val="Balloon Text"/>
    <w:basedOn w:val="Normal"/>
    <w:semiHidden/>
    <w:rsid w:val="002A0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616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16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3F5D"/>
  </w:style>
  <w:style w:type="paragraph" w:styleId="BodyText">
    <w:name w:val="Body Text"/>
    <w:basedOn w:val="Normal"/>
    <w:rsid w:val="00F60A9F"/>
    <w:pPr>
      <w:spacing w:before="120" w:after="120"/>
      <w:jc w:val="both"/>
    </w:pPr>
    <w:rPr>
      <w:rFonts w:ascii="Verdana" w:hAnsi="Verdana"/>
      <w:sz w:val="20"/>
    </w:rPr>
  </w:style>
  <w:style w:type="character" w:styleId="Hyperlink">
    <w:name w:val="Hyperlink"/>
    <w:basedOn w:val="DefaultParagraphFont"/>
    <w:rsid w:val="00FA27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A7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Unisource Medical Member Acceptance Letter</vt:lpstr>
    </vt:vector>
  </TitlesOfParts>
  <Company>Unisource Medical/Universal Media</Company>
  <LinksUpToDate>false</LinksUpToDate>
  <CharactersWithSpaces>1696</CharactersWithSpaces>
  <SharedDoc>false</SharedDoc>
  <HLinks>
    <vt:vector size="12" baseType="variant">
      <vt:variant>
        <vt:i4>2162699</vt:i4>
      </vt:variant>
      <vt:variant>
        <vt:i4>6</vt:i4>
      </vt:variant>
      <vt:variant>
        <vt:i4>0</vt:i4>
      </vt:variant>
      <vt:variant>
        <vt:i4>5</vt:i4>
      </vt:variant>
      <vt:variant>
        <vt:lpwstr>mailto:mdedmon@unisourcemedical.com</vt:lpwstr>
      </vt:variant>
      <vt:variant>
        <vt:lpwstr/>
      </vt:variant>
      <vt:variant>
        <vt:i4>2424900</vt:i4>
      </vt:variant>
      <vt:variant>
        <vt:i4>3</vt:i4>
      </vt:variant>
      <vt:variant>
        <vt:i4>0</vt:i4>
      </vt:variant>
      <vt:variant>
        <vt:i4>5</vt:i4>
      </vt:variant>
      <vt:variant>
        <vt:lpwstr>mailto:www/lbelleau@unisourcemedical.com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Unisource Medical Member Acceptance Letter</dc:title>
  <dc:subject/>
  <dc:creator>Michi Bruns Clay</dc:creator>
  <cp:keywords/>
  <dc:description/>
  <cp:lastModifiedBy>Babita Patel</cp:lastModifiedBy>
  <cp:revision>4</cp:revision>
  <cp:lastPrinted>2016-11-10T17:21:00Z</cp:lastPrinted>
  <dcterms:created xsi:type="dcterms:W3CDTF">2016-11-10T17:06:00Z</dcterms:created>
  <dcterms:modified xsi:type="dcterms:W3CDTF">2016-11-15T03:05:00Z</dcterms:modified>
</cp:coreProperties>
</file>